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0A5C67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0A5C67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065DD3" w:rsidRDefault="00DD5AB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01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27695D" w:rsidRDefault="0027695D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D5AB4" w:rsidRPr="009F1243" w:rsidRDefault="00DD5AB4" w:rsidP="00DD5AB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За користування надрами платники податків Луганщини сплатили </w:t>
      </w:r>
      <w:proofErr w:type="spellStart"/>
      <w:r w:rsidRPr="003769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понад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9F124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86</w:t>
      </w:r>
      <w:r w:rsidRPr="009F1243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9F1243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млн</w:t>
      </w:r>
      <w:proofErr w:type="spellEnd"/>
      <w:r w:rsidRPr="009F1243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9F1243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грн</w:t>
      </w:r>
      <w:proofErr w:type="spellEnd"/>
    </w:p>
    <w:p w:rsidR="00DD5AB4" w:rsidRPr="009F1243" w:rsidRDefault="00DD5AB4" w:rsidP="00DD5AB4">
      <w:pPr>
        <w:rPr>
          <w:rFonts w:ascii="Times New Roman" w:hAnsi="Times New Roman" w:cs="Times New Roman"/>
          <w:sz w:val="24"/>
          <w:szCs w:val="24"/>
          <w:highlight w:val="red"/>
          <w:lang w:val="uk-UA" w:eastAsia="ru-RU"/>
        </w:rPr>
      </w:pPr>
    </w:p>
    <w:p w:rsidR="00DD5AB4" w:rsidRPr="009F1243" w:rsidRDefault="00DD5AB4" w:rsidP="00DD5AB4">
      <w:pPr>
        <w:rPr>
          <w:rFonts w:ascii="Times New Roman" w:hAnsi="Times New Roman" w:cs="Times New Roman"/>
          <w:sz w:val="24"/>
          <w:szCs w:val="24"/>
          <w:lang w:val="uk-UA" w:eastAsia="ru-RU"/>
        </w:rPr>
      </w:pPr>
      <w:proofErr w:type="spellStart"/>
      <w:r w:rsidRPr="009F1243">
        <w:rPr>
          <w:rFonts w:ascii="Times New Roman" w:hAnsi="Times New Roman" w:cs="Times New Roman"/>
          <w:sz w:val="24"/>
          <w:szCs w:val="24"/>
          <w:lang w:val="uk-UA" w:eastAsia="ru-RU"/>
        </w:rPr>
        <w:t>В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.о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. начальника </w:t>
      </w:r>
      <w:r w:rsidRPr="009F1243">
        <w:rPr>
          <w:rFonts w:ascii="Times New Roman" w:hAnsi="Times New Roman" w:cs="Times New Roman"/>
          <w:sz w:val="24"/>
          <w:szCs w:val="24"/>
          <w:lang w:val="uk-UA" w:eastAsia="ru-RU"/>
        </w:rPr>
        <w:t>Головно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го</w:t>
      </w:r>
      <w:r w:rsidRPr="009F124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управлінн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я</w:t>
      </w:r>
      <w:r w:rsidRPr="009F124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ДФС у Луганській області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Ольга Височина </w:t>
      </w:r>
      <w:r w:rsidRPr="009F1243">
        <w:rPr>
          <w:rFonts w:ascii="Times New Roman" w:hAnsi="Times New Roman" w:cs="Times New Roman"/>
          <w:sz w:val="24"/>
          <w:szCs w:val="24"/>
          <w:lang w:val="uk-UA" w:eastAsia="ru-RU"/>
        </w:rPr>
        <w:t>повідомил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а</w:t>
      </w:r>
      <w:r w:rsidRPr="009F1243">
        <w:rPr>
          <w:rFonts w:ascii="Times New Roman" w:hAnsi="Times New Roman" w:cs="Times New Roman"/>
          <w:sz w:val="24"/>
          <w:szCs w:val="24"/>
          <w:lang w:val="uk-UA" w:eastAsia="ru-RU"/>
        </w:rPr>
        <w:t>, що у січні</w:t>
      </w:r>
      <w:r w:rsidRPr="009F1243">
        <w:rPr>
          <w:rFonts w:ascii="Times New Roman" w:hAnsi="Times New Roman" w:cs="Times New Roman"/>
          <w:sz w:val="24"/>
          <w:szCs w:val="24"/>
          <w:lang w:eastAsia="ru-RU"/>
        </w:rPr>
        <w:t>-лютому</w:t>
      </w:r>
      <w:r w:rsidRPr="009F124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2019 року до зведеного бюджету України надійшло </w:t>
      </w:r>
      <w:r w:rsidRPr="009F1243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9F124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6 </w:t>
      </w:r>
      <w:proofErr w:type="spellStart"/>
      <w:r w:rsidRPr="009F1243">
        <w:rPr>
          <w:rFonts w:ascii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 w:rsidRPr="009F124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F1243">
        <w:rPr>
          <w:rFonts w:ascii="Times New Roman" w:hAnsi="Times New Roman" w:cs="Times New Roman"/>
          <w:sz w:val="24"/>
          <w:szCs w:val="24"/>
          <w:lang w:val="uk-UA" w:eastAsia="ru-RU"/>
        </w:rPr>
        <w:t>318</w:t>
      </w:r>
      <w:r w:rsidRPr="009F1243">
        <w:rPr>
          <w:rFonts w:ascii="Times New Roman" w:hAnsi="Times New Roman" w:cs="Times New Roman"/>
          <w:sz w:val="24"/>
          <w:szCs w:val="24"/>
          <w:lang w:eastAsia="ru-RU"/>
        </w:rPr>
        <w:t xml:space="preserve"> тис.</w:t>
      </w:r>
      <w:r w:rsidRPr="009F124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F1243">
        <w:rPr>
          <w:rFonts w:ascii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Pr="009F124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рентної плати за користування надрами. Це майже в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двічі</w:t>
      </w:r>
      <w:r w:rsidRPr="009F124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перевищує</w:t>
      </w:r>
      <w:r w:rsidRPr="009F124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надходжен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ня</w:t>
      </w:r>
      <w:r w:rsidRPr="009F124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минулого року.</w:t>
      </w:r>
    </w:p>
    <w:p w:rsidR="00DD5AB4" w:rsidRDefault="00DD5AB4" w:rsidP="00DD5AB4">
      <w:pPr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Вона зазначила, що </w:t>
      </w:r>
      <w:r w:rsidRPr="009F124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за цей час перераховано 6 </w:t>
      </w:r>
      <w:proofErr w:type="spellStart"/>
      <w:r w:rsidRPr="009F1243">
        <w:rPr>
          <w:rFonts w:ascii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 w:rsidRPr="009F124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572 тис. </w:t>
      </w:r>
      <w:proofErr w:type="spellStart"/>
      <w:r w:rsidRPr="009F1243">
        <w:rPr>
          <w:rFonts w:ascii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Pr="009F124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рентної плати за спеціальне використання води, 1 </w:t>
      </w:r>
      <w:proofErr w:type="spellStart"/>
      <w:r w:rsidRPr="009F1243">
        <w:rPr>
          <w:rFonts w:ascii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 w:rsidRPr="009F124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F1243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9F124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08 тис. </w:t>
      </w:r>
      <w:proofErr w:type="spellStart"/>
      <w:r w:rsidRPr="009F1243">
        <w:rPr>
          <w:rFonts w:ascii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Pr="009F124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рентної плати за спеціальне використання лісових ресурсів та </w:t>
      </w:r>
      <w:r w:rsidRPr="009F1243">
        <w:rPr>
          <w:rFonts w:ascii="Times New Roman" w:hAnsi="Times New Roman" w:cs="Times New Roman"/>
          <w:sz w:val="24"/>
          <w:szCs w:val="24"/>
          <w:lang w:val="uk-UA" w:eastAsia="uk-UA"/>
        </w:rPr>
        <w:t>42,1 тис.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9F1243">
        <w:rPr>
          <w:rFonts w:ascii="Times New Roman" w:hAnsi="Times New Roman" w:cs="Times New Roman"/>
          <w:sz w:val="24"/>
          <w:szCs w:val="24"/>
          <w:lang w:val="uk-UA" w:eastAsia="uk-UA"/>
        </w:rPr>
        <w:t>грн</w:t>
      </w:r>
      <w:proofErr w:type="spellEnd"/>
      <w:r w:rsidRPr="009F1243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рентної плати за користування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радіочастотним ресурсом України.</w:t>
      </w:r>
    </w:p>
    <w:p w:rsidR="00DD5AB4" w:rsidRPr="00CF2F0F" w:rsidRDefault="00DD5AB4" w:rsidP="00DD5AB4">
      <w:pPr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CF2F0F">
        <w:rPr>
          <w:rFonts w:ascii="Times New Roman" w:hAnsi="Times New Roman" w:cs="Times New Roman"/>
          <w:sz w:val="24"/>
          <w:szCs w:val="24"/>
          <w:lang w:val="uk-UA" w:eastAsia="ru-RU"/>
        </w:rPr>
        <w:t>Нагадаємо: Державною фіскальною службою України надан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і</w:t>
      </w:r>
      <w:r w:rsidRPr="00CF2F0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рекомендації щодо особливостей адміністрування у 2019 році рентної плати за користування надрами для видобування корисних копалин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які розміщені </w:t>
      </w:r>
      <w:r w:rsidRPr="00CF2F0F">
        <w:rPr>
          <w:rFonts w:ascii="Times New Roman" w:hAnsi="Times New Roman" w:cs="Times New Roman"/>
          <w:sz w:val="24"/>
          <w:szCs w:val="24"/>
          <w:lang w:val="uk-UA" w:eastAsia="ru-RU"/>
        </w:rPr>
        <w:t>на сайт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і</w:t>
      </w:r>
      <w:r w:rsidRPr="00CF2F0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ДФС України у розділі «Повідомлення та нагадування» (http://sfs.gov.ua/nove-pro-podatki--novini-).</w:t>
      </w:r>
    </w:p>
    <w:p w:rsidR="00DD5AB4" w:rsidRPr="00CF2F0F" w:rsidRDefault="00DD5AB4" w:rsidP="00DD5AB4">
      <w:pPr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DD5AB4" w:rsidRPr="00AF29BB" w:rsidRDefault="00DD5AB4" w:rsidP="00DD5AB4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AF29BB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Головне управління ДФС у Луганській області </w:t>
      </w:r>
    </w:p>
    <w:p w:rsidR="00DD5AB4" w:rsidRPr="00AF29BB" w:rsidRDefault="00DD5AB4" w:rsidP="00DD5AB4">
      <w:pPr>
        <w:rPr>
          <w:rFonts w:ascii="Times New Roman" w:hAnsi="Times New Roman" w:cs="Times New Roman"/>
          <w:sz w:val="24"/>
          <w:szCs w:val="24"/>
          <w:highlight w:val="red"/>
          <w:lang w:val="uk-UA" w:eastAsia="ru-RU"/>
        </w:rPr>
      </w:pPr>
    </w:p>
    <w:p w:rsidR="00065DD3" w:rsidRPr="00065DD3" w:rsidRDefault="00065DD3" w:rsidP="00DD5AB4">
      <w:pPr>
        <w:pStyle w:val="aa"/>
        <w:ind w:firstLine="28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065DD3" w:rsidRPr="00065DD3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A714B"/>
    <w:rsid w:val="001B3BF6"/>
    <w:rsid w:val="001B69DD"/>
    <w:rsid w:val="001C0BA6"/>
    <w:rsid w:val="001E25E2"/>
    <w:rsid w:val="001F0A83"/>
    <w:rsid w:val="001F0C38"/>
    <w:rsid w:val="001F27D5"/>
    <w:rsid w:val="001F2D9F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3B51"/>
    <w:rsid w:val="003F43D6"/>
    <w:rsid w:val="003F5F06"/>
    <w:rsid w:val="003F61AE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2509E"/>
    <w:rsid w:val="00831028"/>
    <w:rsid w:val="008335EB"/>
    <w:rsid w:val="0083506D"/>
    <w:rsid w:val="00837117"/>
    <w:rsid w:val="0084358C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F1650"/>
    <w:rsid w:val="00904568"/>
    <w:rsid w:val="0091307B"/>
    <w:rsid w:val="0092083A"/>
    <w:rsid w:val="00922C8D"/>
    <w:rsid w:val="0093029A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57EC2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5</cp:revision>
  <dcterms:created xsi:type="dcterms:W3CDTF">2019-03-28T07:40:00Z</dcterms:created>
  <dcterms:modified xsi:type="dcterms:W3CDTF">2019-03-29T09:55:00Z</dcterms:modified>
</cp:coreProperties>
</file>