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3B1100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3B1100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3349CA" w:rsidRDefault="005434E0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349CA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BE1E9F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 w:rsidRPr="003349CA">
        <w:rPr>
          <w:rFonts w:ascii="Times New Roman" w:hAnsi="Times New Roman" w:cs="Times New Roman"/>
          <w:b/>
          <w:bCs/>
          <w:sz w:val="28"/>
          <w:szCs w:val="28"/>
          <w:lang w:val="uk-UA"/>
        </w:rPr>
        <w:t>02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3349CA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</w:p>
    <w:p w:rsidR="00780971" w:rsidRPr="003349CA" w:rsidRDefault="00780971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349CA" w:rsidRPr="00750D41" w:rsidRDefault="003349CA" w:rsidP="003349C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50D41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За відшкодовані державі збитки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керівника підприємства</w:t>
      </w:r>
      <w:r w:rsidRPr="00750D41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звільн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ено</w:t>
      </w:r>
      <w:r w:rsidRPr="00750D41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від кримінальної відповідальності</w:t>
      </w:r>
    </w:p>
    <w:p w:rsidR="003349CA" w:rsidRDefault="003349CA" w:rsidP="003349CA">
      <w:pPr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3349CA" w:rsidRDefault="003349CA" w:rsidP="003349CA">
      <w:pPr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A097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Співробітники податкової міліції Головного управління ДФС у Луганській області під процесуальним керівництвом обласної прокуратури забезпечили відшкодування державі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майже </w:t>
      </w:r>
      <w:r w:rsidRPr="002A097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 </w:t>
      </w:r>
      <w:proofErr w:type="spellStart"/>
      <w:r w:rsidRPr="002A097E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2A097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A097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збитків, завданих одним з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сільськогосподарських підприємств</w:t>
      </w:r>
      <w:r w:rsidRPr="002A097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Луганської області.</w:t>
      </w:r>
    </w:p>
    <w:p w:rsidR="003349CA" w:rsidRPr="00D811C6" w:rsidRDefault="003349CA" w:rsidP="003349CA">
      <w:pPr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B5364">
        <w:rPr>
          <w:rFonts w:ascii="Times New Roman" w:hAnsi="Times New Roman" w:cs="Times New Roman"/>
          <w:sz w:val="28"/>
          <w:szCs w:val="28"/>
          <w:lang w:val="uk-UA" w:eastAsia="ru-RU"/>
        </w:rPr>
        <w:t>В рамках розслідування кримінального провадження за ч. 1 ст. 212 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римінального кодексу </w:t>
      </w:r>
      <w:r w:rsidRPr="002B5364">
        <w:rPr>
          <w:rFonts w:ascii="Times New Roman" w:hAnsi="Times New Roman" w:cs="Times New Roman"/>
          <w:sz w:val="28"/>
          <w:szCs w:val="28"/>
          <w:lang w:val="uk-UA" w:eastAsia="ru-RU"/>
        </w:rPr>
        <w:t>України (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Pr="002B5364">
        <w:rPr>
          <w:rFonts w:ascii="Times New Roman" w:hAnsi="Times New Roman" w:cs="Times New Roman"/>
          <w:sz w:val="28"/>
          <w:szCs w:val="28"/>
          <w:lang w:val="uk-UA" w:eastAsia="ru-RU"/>
        </w:rPr>
        <w:t>хилення від сплати податків, зборів, інших обов'язкових платежів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2A097E">
        <w:rPr>
          <w:rFonts w:ascii="Times New Roman" w:hAnsi="Times New Roman" w:cs="Times New Roman"/>
          <w:sz w:val="28"/>
          <w:szCs w:val="28"/>
          <w:lang w:val="uk-UA" w:eastAsia="ru-RU"/>
        </w:rPr>
        <w:t>встанов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лено</w:t>
      </w:r>
      <w:r w:rsidRPr="002A097E">
        <w:rPr>
          <w:rFonts w:ascii="Times New Roman" w:hAnsi="Times New Roman" w:cs="Times New Roman"/>
          <w:sz w:val="28"/>
          <w:szCs w:val="28"/>
          <w:lang w:val="uk-UA" w:eastAsia="ru-RU"/>
        </w:rPr>
        <w:t>, що директор підприємства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A097E">
        <w:rPr>
          <w:rFonts w:ascii="Times New Roman" w:hAnsi="Times New Roman" w:cs="Times New Roman"/>
          <w:sz w:val="28"/>
          <w:szCs w:val="28"/>
          <w:lang w:val="uk-UA" w:eastAsia="ru-RU"/>
        </w:rPr>
        <w:t>ухилився від сплати</w:t>
      </w:r>
      <w:r w:rsidRPr="00F7750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майже </w:t>
      </w:r>
      <w:r w:rsidRPr="002A097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 </w:t>
      </w:r>
      <w:proofErr w:type="spellStart"/>
      <w:r w:rsidRPr="002A097E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2A097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2A097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податку на додану вартість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При цьому </w:t>
      </w:r>
      <w:proofErr w:type="spellStart"/>
      <w:r w:rsidRPr="00F71115">
        <w:rPr>
          <w:rFonts w:ascii="Times New Roman" w:hAnsi="Times New Roman" w:cs="Times New Roman"/>
          <w:sz w:val="28"/>
          <w:szCs w:val="28"/>
          <w:shd w:val="clear" w:color="auto" w:fill="FFFFFF"/>
        </w:rPr>
        <w:t>службов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ими</w:t>
      </w:r>
      <w:proofErr w:type="spellEnd"/>
      <w:r w:rsidRPr="00F711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ми</w:t>
      </w:r>
      <w:r w:rsidRPr="00F711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71115">
        <w:rPr>
          <w:rFonts w:ascii="Times New Roman" w:hAnsi="Times New Roman" w:cs="Times New Roman"/>
          <w:sz w:val="28"/>
          <w:szCs w:val="28"/>
          <w:shd w:val="clear" w:color="auto" w:fill="FFFFFF"/>
        </w:rPr>
        <w:t>неодноразово</w:t>
      </w:r>
      <w:proofErr w:type="spellEnd"/>
      <w:r w:rsidRPr="00F711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71115">
        <w:rPr>
          <w:rFonts w:ascii="Times New Roman" w:hAnsi="Times New Roman" w:cs="Times New Roman"/>
          <w:sz w:val="28"/>
          <w:szCs w:val="28"/>
          <w:shd w:val="clear" w:color="auto" w:fill="FFFFFF"/>
        </w:rPr>
        <w:t>здійснювал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ось</w:t>
      </w:r>
      <w:bookmarkStart w:id="0" w:name="_GoBack"/>
      <w:bookmarkEnd w:id="0"/>
      <w:r w:rsidRPr="00F711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71115">
        <w:rPr>
          <w:rFonts w:ascii="Times New Roman" w:hAnsi="Times New Roman" w:cs="Times New Roman"/>
          <w:sz w:val="28"/>
          <w:szCs w:val="28"/>
          <w:shd w:val="clear" w:color="auto" w:fill="FFFFFF"/>
        </w:rPr>
        <w:t>списання</w:t>
      </w:r>
      <w:proofErr w:type="spellEnd"/>
      <w:r w:rsidRPr="00F711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71115">
        <w:rPr>
          <w:rFonts w:ascii="Times New Roman" w:hAnsi="Times New Roman" w:cs="Times New Roman"/>
          <w:sz w:val="28"/>
          <w:szCs w:val="28"/>
          <w:shd w:val="clear" w:color="auto" w:fill="FFFFFF"/>
        </w:rPr>
        <w:t>сільськогосподарської</w:t>
      </w:r>
      <w:proofErr w:type="spellEnd"/>
      <w:r w:rsidRPr="00F711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71115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продукції</w:t>
      </w:r>
      <w:proofErr w:type="spellEnd"/>
      <w:r w:rsidRPr="00F711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 </w:t>
      </w:r>
      <w:proofErr w:type="spellStart"/>
      <w:r w:rsidRPr="00F71115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відповідного</w:t>
      </w:r>
      <w:proofErr w:type="spellEnd"/>
      <w:r w:rsidRPr="00F711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71115">
        <w:rPr>
          <w:rFonts w:ascii="Times New Roman" w:hAnsi="Times New Roman" w:cs="Times New Roman"/>
          <w:sz w:val="28"/>
          <w:szCs w:val="28"/>
          <w:shd w:val="clear" w:color="auto" w:fill="FFFFFF"/>
        </w:rPr>
        <w:t>відображення</w:t>
      </w:r>
      <w:proofErr w:type="spellEnd"/>
      <w:r w:rsidRPr="00F711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F71115">
        <w:rPr>
          <w:rFonts w:ascii="Times New Roman" w:hAnsi="Times New Roman" w:cs="Times New Roman"/>
          <w:sz w:val="28"/>
          <w:szCs w:val="28"/>
          <w:shd w:val="clear" w:color="auto" w:fill="FFFFFF"/>
        </w:rPr>
        <w:t>податковій</w:t>
      </w:r>
      <w:proofErr w:type="spellEnd"/>
      <w:r w:rsidRPr="00F711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71115">
        <w:rPr>
          <w:rFonts w:ascii="Times New Roman" w:hAnsi="Times New Roman" w:cs="Times New Roman"/>
          <w:sz w:val="28"/>
          <w:szCs w:val="28"/>
          <w:shd w:val="clear" w:color="auto" w:fill="FFFFFF"/>
        </w:rPr>
        <w:t>звітності</w:t>
      </w:r>
      <w:proofErr w:type="spellEnd"/>
      <w:r w:rsidRPr="00F7111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349CA" w:rsidRDefault="003349CA" w:rsidP="003349CA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A097E">
        <w:rPr>
          <w:rFonts w:ascii="Times New Roman" w:hAnsi="Times New Roman" w:cs="Times New Roman"/>
          <w:sz w:val="28"/>
          <w:szCs w:val="28"/>
          <w:lang w:val="uk-UA" w:eastAsia="ru-RU"/>
        </w:rPr>
        <w:t>Завдяки заходам, вжитим під час слідства, забезпечено відшкодування заподіяних бюджету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збитків у повному обсязі. </w:t>
      </w:r>
    </w:p>
    <w:p w:rsidR="003349CA" w:rsidRPr="002A097E" w:rsidRDefault="003349CA" w:rsidP="003349CA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Зважаючи на викладене, </w:t>
      </w:r>
      <w:r w:rsidRPr="002A097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 суду направлено клопотання про звільнення фігуранта від кримінальної відповідальності на підставі ч. 4 ст. 212 КК України. </w:t>
      </w:r>
    </w:p>
    <w:p w:rsidR="003349CA" w:rsidRPr="002A097E" w:rsidRDefault="003349CA" w:rsidP="003349CA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A097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349CA" w:rsidRDefault="003349CA" w:rsidP="00BE1E9F">
      <w:pPr>
        <w:jc w:val="right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BE1E9F" w:rsidRPr="00F77504" w:rsidRDefault="00BE1E9F" w:rsidP="00BE1E9F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504">
        <w:rPr>
          <w:rFonts w:ascii="Times New Roman" w:hAnsi="Times New Roman" w:cs="Times New Roman"/>
          <w:b/>
          <w:sz w:val="28"/>
          <w:szCs w:val="28"/>
          <w:lang w:val="uk-UA" w:eastAsia="ru-RU"/>
        </w:rPr>
        <w:t>Головне управління ДФС у Луганській області</w:t>
      </w:r>
    </w:p>
    <w:p w:rsidR="00BE1E9F" w:rsidRDefault="00BE1E9F" w:rsidP="00BE1E9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434E0" w:rsidRPr="005434E0" w:rsidRDefault="005434E0" w:rsidP="00BE1E9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5434E0" w:rsidRPr="005434E0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702B"/>
    <w:rsid w:val="0007632B"/>
    <w:rsid w:val="00082445"/>
    <w:rsid w:val="000A0EE5"/>
    <w:rsid w:val="000A3E7D"/>
    <w:rsid w:val="000A57FF"/>
    <w:rsid w:val="000B6BC2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164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1582"/>
    <w:rsid w:val="0025288E"/>
    <w:rsid w:val="00252B2B"/>
    <w:rsid w:val="00254F6D"/>
    <w:rsid w:val="002574CC"/>
    <w:rsid w:val="0026096A"/>
    <w:rsid w:val="00264FC3"/>
    <w:rsid w:val="00266448"/>
    <w:rsid w:val="00267C5A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349CA"/>
    <w:rsid w:val="003413DB"/>
    <w:rsid w:val="00347A33"/>
    <w:rsid w:val="00350945"/>
    <w:rsid w:val="003603EA"/>
    <w:rsid w:val="003640F6"/>
    <w:rsid w:val="003669A9"/>
    <w:rsid w:val="003769C3"/>
    <w:rsid w:val="0039068C"/>
    <w:rsid w:val="00396693"/>
    <w:rsid w:val="003A208A"/>
    <w:rsid w:val="003A5AEA"/>
    <w:rsid w:val="003A6376"/>
    <w:rsid w:val="003B1100"/>
    <w:rsid w:val="003C21B5"/>
    <w:rsid w:val="003C323E"/>
    <w:rsid w:val="003D53EE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94C46"/>
    <w:rsid w:val="004A451B"/>
    <w:rsid w:val="004A51C1"/>
    <w:rsid w:val="004A5D54"/>
    <w:rsid w:val="004B2567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39DB"/>
    <w:rsid w:val="00535ED7"/>
    <w:rsid w:val="00541C65"/>
    <w:rsid w:val="005434E0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0971"/>
    <w:rsid w:val="007827B2"/>
    <w:rsid w:val="00790881"/>
    <w:rsid w:val="007A272E"/>
    <w:rsid w:val="007A5C2E"/>
    <w:rsid w:val="007B41EE"/>
    <w:rsid w:val="007B5560"/>
    <w:rsid w:val="007B661A"/>
    <w:rsid w:val="007B6FD6"/>
    <w:rsid w:val="007C2967"/>
    <w:rsid w:val="007E3EEF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C6571"/>
    <w:rsid w:val="008D4EE9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046F0"/>
    <w:rsid w:val="00A10627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62495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1E9F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20F6"/>
    <w:rsid w:val="00C54AF8"/>
    <w:rsid w:val="00C55B8A"/>
    <w:rsid w:val="00C616B0"/>
    <w:rsid w:val="00C7055F"/>
    <w:rsid w:val="00C72627"/>
    <w:rsid w:val="00C74B7F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A2DC1"/>
    <w:rsid w:val="00DA36C0"/>
    <w:rsid w:val="00DA4A3D"/>
    <w:rsid w:val="00DA511A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51DB7"/>
    <w:rsid w:val="00E538A8"/>
    <w:rsid w:val="00E722F4"/>
    <w:rsid w:val="00E84102"/>
    <w:rsid w:val="00E84369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1483"/>
    <w:rsid w:val="00F129F9"/>
    <w:rsid w:val="00F20914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9050F"/>
    <w:rsid w:val="00F93ED3"/>
    <w:rsid w:val="00FA38A0"/>
    <w:rsid w:val="00FA3CD8"/>
    <w:rsid w:val="00FA6FF9"/>
    <w:rsid w:val="00FC188A"/>
    <w:rsid w:val="00FC1DB0"/>
    <w:rsid w:val="00FC3BE5"/>
    <w:rsid w:val="00FC709F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dcterms:created xsi:type="dcterms:W3CDTF">2019-02-13T15:44:00Z</dcterms:created>
  <dcterms:modified xsi:type="dcterms:W3CDTF">2019-02-14T07:54:00Z</dcterms:modified>
</cp:coreProperties>
</file>